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F" w:rsidRPr="00AD5066" w:rsidRDefault="001B4A2D">
      <w:pPr>
        <w:rPr>
          <w:b/>
          <w:sz w:val="28"/>
          <w:szCs w:val="28"/>
          <w:u w:val="single"/>
        </w:rPr>
      </w:pPr>
      <w:r w:rsidRPr="00AD5066">
        <w:rPr>
          <w:b/>
          <w:sz w:val="28"/>
          <w:szCs w:val="28"/>
          <w:u w:val="single"/>
        </w:rPr>
        <w:t>Math Resources:</w:t>
      </w:r>
    </w:p>
    <w:p w:rsidR="00AC4E42" w:rsidRPr="00AC4E42" w:rsidRDefault="001B4A2D">
      <w:pPr>
        <w:rPr>
          <w:sz w:val="24"/>
          <w:szCs w:val="24"/>
        </w:rPr>
      </w:pPr>
      <w:r w:rsidRPr="00AD5066">
        <w:rPr>
          <w:sz w:val="24"/>
          <w:szCs w:val="24"/>
        </w:rPr>
        <w:t xml:space="preserve">* </w:t>
      </w:r>
      <w:r w:rsidR="00AC4E42">
        <w:rPr>
          <w:b/>
          <w:sz w:val="24"/>
          <w:szCs w:val="24"/>
        </w:rPr>
        <w:t>Math Tutoring</w:t>
      </w:r>
      <w:r w:rsidR="00AC4E42">
        <w:rPr>
          <w:sz w:val="24"/>
          <w:szCs w:val="24"/>
        </w:rPr>
        <w:t xml:space="preserve">- </w:t>
      </w:r>
      <w:r w:rsidR="00AC4E42" w:rsidRPr="00AC4E42">
        <w:rPr>
          <w:b/>
          <w:sz w:val="24"/>
          <w:szCs w:val="24"/>
        </w:rPr>
        <w:t>Mondays 2:45- 3:45</w:t>
      </w:r>
      <w:r w:rsidR="00AC4E42">
        <w:rPr>
          <w:sz w:val="24"/>
          <w:szCs w:val="24"/>
        </w:rPr>
        <w:t>.  This is for students that have been invited.  Please contact me if you’d like to discuss your child attending tutoring.  Pick-up is out back in the loop.</w:t>
      </w:r>
    </w:p>
    <w:p w:rsidR="001B4A2D" w:rsidRPr="00AD5066" w:rsidRDefault="00AC4E42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1B4A2D" w:rsidRPr="00AD5066">
        <w:rPr>
          <w:sz w:val="24"/>
          <w:szCs w:val="24"/>
          <w:u w:val="single"/>
        </w:rPr>
        <w:t>Free Tutoring</w:t>
      </w:r>
      <w:r w:rsidR="001B4A2D" w:rsidRPr="00AD5066">
        <w:rPr>
          <w:sz w:val="24"/>
          <w:szCs w:val="24"/>
        </w:rPr>
        <w:t xml:space="preserve">- Many local libraries offer free tutoring services.  Check out: </w:t>
      </w:r>
      <w:hyperlink r:id="rId4" w:history="1">
        <w:r w:rsidR="001B4A2D" w:rsidRPr="00AD5066">
          <w:rPr>
            <w:rStyle w:val="Hyperlink"/>
            <w:sz w:val="24"/>
            <w:szCs w:val="24"/>
          </w:rPr>
          <w:t>www.library.pima.gov</w:t>
        </w:r>
      </w:hyperlink>
    </w:p>
    <w:p w:rsidR="0092714B" w:rsidRPr="00AD5066" w:rsidRDefault="0092714B">
      <w:pPr>
        <w:rPr>
          <w:sz w:val="24"/>
          <w:szCs w:val="24"/>
        </w:rPr>
      </w:pPr>
      <w:r w:rsidRPr="00AD5066">
        <w:rPr>
          <w:sz w:val="24"/>
          <w:szCs w:val="24"/>
        </w:rPr>
        <w:t xml:space="preserve">* </w:t>
      </w:r>
      <w:r w:rsidRPr="00AD5066">
        <w:rPr>
          <w:sz w:val="24"/>
          <w:szCs w:val="24"/>
          <w:u w:val="single"/>
        </w:rPr>
        <w:t>Private Tutoring</w:t>
      </w:r>
      <w:proofErr w:type="gramStart"/>
      <w:r w:rsidRPr="00AD5066">
        <w:rPr>
          <w:sz w:val="24"/>
          <w:szCs w:val="24"/>
          <w:u w:val="single"/>
        </w:rPr>
        <w:t xml:space="preserve">- </w:t>
      </w:r>
      <w:r w:rsidRPr="00AD5066">
        <w:rPr>
          <w:sz w:val="24"/>
          <w:szCs w:val="24"/>
        </w:rPr>
        <w:t xml:space="preserve"> If</w:t>
      </w:r>
      <w:proofErr w:type="gramEnd"/>
      <w:r w:rsidRPr="00AD5066">
        <w:rPr>
          <w:sz w:val="24"/>
          <w:szCs w:val="24"/>
        </w:rPr>
        <w:t xml:space="preserve"> your child is currently failing his/her math class, you may want to consider private tutoring. (Sylvan, one-on-one tutors, etc.)  Although I offer tutoring for </w:t>
      </w:r>
      <w:r w:rsidR="008B6C1A" w:rsidRPr="00AD5066">
        <w:rPr>
          <w:sz w:val="24"/>
          <w:szCs w:val="24"/>
        </w:rPr>
        <w:t>struggling</w:t>
      </w:r>
      <w:r w:rsidR="00AD5066" w:rsidRPr="00AD5066">
        <w:rPr>
          <w:sz w:val="24"/>
          <w:szCs w:val="24"/>
        </w:rPr>
        <w:t xml:space="preserve"> </w:t>
      </w:r>
      <w:r w:rsidRPr="00AD5066">
        <w:rPr>
          <w:sz w:val="24"/>
          <w:szCs w:val="24"/>
        </w:rPr>
        <w:t>students (Mondays:  2:45-3:45), it is a group of 15-30 students, an</w:t>
      </w:r>
      <w:r w:rsidR="00AD5066" w:rsidRPr="00AD5066">
        <w:rPr>
          <w:sz w:val="24"/>
          <w:szCs w:val="24"/>
        </w:rPr>
        <w:t>d it may not be enough.  If private tutoring</w:t>
      </w:r>
      <w:r w:rsidRPr="00AD5066">
        <w:rPr>
          <w:sz w:val="24"/>
          <w:szCs w:val="24"/>
        </w:rPr>
        <w:t xml:space="preserve"> is not possible, you may also want to consider asking a family member or close friend to help work with your child.</w:t>
      </w:r>
    </w:p>
    <w:p w:rsidR="001B4A2D" w:rsidRPr="00AD5066" w:rsidRDefault="001B4A2D">
      <w:pPr>
        <w:rPr>
          <w:sz w:val="24"/>
          <w:szCs w:val="24"/>
        </w:rPr>
      </w:pPr>
      <w:r w:rsidRPr="00AD5066">
        <w:rPr>
          <w:sz w:val="24"/>
          <w:szCs w:val="24"/>
        </w:rPr>
        <w:t xml:space="preserve">* </w:t>
      </w:r>
      <w:r w:rsidRPr="00AD5066">
        <w:rPr>
          <w:sz w:val="24"/>
          <w:szCs w:val="24"/>
          <w:u w:val="single"/>
        </w:rPr>
        <w:t>Khan Academy</w:t>
      </w:r>
      <w:r w:rsidRPr="00AD5066">
        <w:rPr>
          <w:sz w:val="24"/>
          <w:szCs w:val="24"/>
        </w:rPr>
        <w:t xml:space="preserve">- This is an online, nonprofit website that offers thousands of short, but effective math tutorial videos.  This is an </w:t>
      </w:r>
      <w:r w:rsidRPr="00AD5066">
        <w:rPr>
          <w:sz w:val="24"/>
          <w:szCs w:val="24"/>
          <w:u w:val="single"/>
        </w:rPr>
        <w:t>outstanding</w:t>
      </w:r>
      <w:r w:rsidRPr="00AD5066">
        <w:rPr>
          <w:sz w:val="24"/>
          <w:szCs w:val="24"/>
        </w:rPr>
        <w:t xml:space="preserve"> resource, especially for students that need to review past skills to fill in some gaps.  </w:t>
      </w:r>
      <w:hyperlink r:id="rId5" w:history="1">
        <w:r w:rsidRPr="00AD5066">
          <w:rPr>
            <w:rStyle w:val="Hyperlink"/>
            <w:sz w:val="24"/>
            <w:szCs w:val="24"/>
          </w:rPr>
          <w:t>http://www.khanacademy.org/</w:t>
        </w:r>
      </w:hyperlink>
    </w:p>
    <w:p w:rsidR="001B4A2D" w:rsidRPr="00AD5066" w:rsidRDefault="001B4A2D">
      <w:pPr>
        <w:rPr>
          <w:sz w:val="24"/>
          <w:szCs w:val="24"/>
        </w:rPr>
      </w:pPr>
      <w:r w:rsidRPr="00AD5066">
        <w:rPr>
          <w:sz w:val="24"/>
          <w:szCs w:val="24"/>
        </w:rPr>
        <w:t>*</w:t>
      </w:r>
      <w:r w:rsidRPr="00AD5066">
        <w:rPr>
          <w:sz w:val="24"/>
          <w:szCs w:val="24"/>
          <w:u w:val="single"/>
        </w:rPr>
        <w:t>Legacy 6</w:t>
      </w:r>
      <w:r w:rsidRPr="00AD5066">
        <w:rPr>
          <w:sz w:val="24"/>
          <w:szCs w:val="24"/>
          <w:u w:val="single"/>
          <w:vertAlign w:val="superscript"/>
        </w:rPr>
        <w:t>th</w:t>
      </w:r>
      <w:r w:rsidRPr="00AD5066">
        <w:rPr>
          <w:sz w:val="24"/>
          <w:szCs w:val="24"/>
          <w:u w:val="single"/>
        </w:rPr>
        <w:t xml:space="preserve"> grade website</w:t>
      </w:r>
      <w:r w:rsidRPr="00AD5066">
        <w:rPr>
          <w:sz w:val="24"/>
          <w:szCs w:val="24"/>
        </w:rPr>
        <w:t xml:space="preserve">- many math </w:t>
      </w:r>
      <w:proofErr w:type="spellStart"/>
      <w:r w:rsidRPr="00AD5066">
        <w:rPr>
          <w:sz w:val="24"/>
          <w:szCs w:val="24"/>
        </w:rPr>
        <w:t>PowerPoints</w:t>
      </w:r>
      <w:proofErr w:type="spellEnd"/>
      <w:r w:rsidRPr="00AD5066">
        <w:rPr>
          <w:sz w:val="24"/>
          <w:szCs w:val="24"/>
        </w:rPr>
        <w:t xml:space="preserve"> have been uploaded, that are very helpful to review past skills. </w:t>
      </w:r>
      <w:hyperlink r:id="rId6" w:history="1">
        <w:r w:rsidRPr="00AD5066">
          <w:rPr>
            <w:rStyle w:val="Hyperlink"/>
            <w:sz w:val="24"/>
            <w:szCs w:val="24"/>
          </w:rPr>
          <w:t>http://legacytucson6thgrade.weebly.com/</w:t>
        </w:r>
      </w:hyperlink>
    </w:p>
    <w:p w:rsidR="001B4A2D" w:rsidRPr="00AD5066" w:rsidRDefault="001B4A2D">
      <w:pPr>
        <w:rPr>
          <w:sz w:val="24"/>
          <w:szCs w:val="24"/>
        </w:rPr>
      </w:pPr>
      <w:r w:rsidRPr="00AD5066">
        <w:rPr>
          <w:sz w:val="24"/>
          <w:szCs w:val="24"/>
        </w:rPr>
        <w:t xml:space="preserve">* </w:t>
      </w:r>
      <w:r w:rsidRPr="00AD5066">
        <w:rPr>
          <w:sz w:val="24"/>
          <w:szCs w:val="24"/>
          <w:u w:val="single"/>
        </w:rPr>
        <w:t>Online worksheets</w:t>
      </w:r>
      <w:r w:rsidRPr="00AD5066">
        <w:rPr>
          <w:sz w:val="24"/>
          <w:szCs w:val="24"/>
        </w:rPr>
        <w:t xml:space="preserve">- often if you search a math skill, </w:t>
      </w:r>
      <w:proofErr w:type="spellStart"/>
      <w:r w:rsidRPr="00AD5066">
        <w:rPr>
          <w:sz w:val="24"/>
          <w:szCs w:val="24"/>
        </w:rPr>
        <w:t>pdf</w:t>
      </w:r>
      <w:proofErr w:type="spellEnd"/>
      <w:r w:rsidRPr="00AD5066">
        <w:rPr>
          <w:sz w:val="24"/>
          <w:szCs w:val="24"/>
        </w:rPr>
        <w:t xml:space="preserve">, doc, or </w:t>
      </w:r>
      <w:proofErr w:type="spellStart"/>
      <w:r w:rsidRPr="00AD5066">
        <w:rPr>
          <w:sz w:val="24"/>
          <w:szCs w:val="24"/>
        </w:rPr>
        <w:t>ppt</w:t>
      </w:r>
      <w:proofErr w:type="spellEnd"/>
      <w:r w:rsidRPr="00AD5066">
        <w:rPr>
          <w:sz w:val="24"/>
          <w:szCs w:val="24"/>
        </w:rPr>
        <w:t xml:space="preserve">, you will find great worksheets or </w:t>
      </w:r>
      <w:proofErr w:type="spellStart"/>
      <w:r w:rsidRPr="00AD5066">
        <w:rPr>
          <w:sz w:val="24"/>
          <w:szCs w:val="24"/>
        </w:rPr>
        <w:t>PowerPoints</w:t>
      </w:r>
      <w:proofErr w:type="spellEnd"/>
      <w:r w:rsidRPr="00AD5066">
        <w:rPr>
          <w:sz w:val="24"/>
          <w:szCs w:val="24"/>
        </w:rPr>
        <w:t>. (</w:t>
      </w:r>
      <w:proofErr w:type="gramStart"/>
      <w:r w:rsidRPr="00AD5066">
        <w:rPr>
          <w:sz w:val="24"/>
          <w:szCs w:val="24"/>
        </w:rPr>
        <w:t>ex</w:t>
      </w:r>
      <w:proofErr w:type="gramEnd"/>
      <w:r w:rsidRPr="00AD5066">
        <w:rPr>
          <w:sz w:val="24"/>
          <w:szCs w:val="24"/>
        </w:rPr>
        <w:t xml:space="preserve">. Adding fractions, </w:t>
      </w:r>
      <w:proofErr w:type="spellStart"/>
      <w:r w:rsidRPr="00AD5066">
        <w:rPr>
          <w:sz w:val="24"/>
          <w:szCs w:val="24"/>
        </w:rPr>
        <w:t>pdf</w:t>
      </w:r>
      <w:proofErr w:type="spellEnd"/>
      <w:r w:rsidRPr="00AD5066">
        <w:rPr>
          <w:sz w:val="24"/>
          <w:szCs w:val="24"/>
        </w:rPr>
        <w:t>)  If you search for .</w:t>
      </w:r>
      <w:proofErr w:type="spellStart"/>
      <w:r w:rsidRPr="00AD5066">
        <w:rPr>
          <w:sz w:val="24"/>
          <w:szCs w:val="24"/>
        </w:rPr>
        <w:t>pdf</w:t>
      </w:r>
      <w:proofErr w:type="spellEnd"/>
      <w:r w:rsidRPr="00AD5066">
        <w:rPr>
          <w:sz w:val="24"/>
          <w:szCs w:val="24"/>
        </w:rPr>
        <w:t xml:space="preserve"> files, please make sure that you have Adobe downloaded to view files.  </w:t>
      </w:r>
    </w:p>
    <w:p w:rsidR="001B4A2D" w:rsidRPr="00AD5066" w:rsidRDefault="001B4A2D">
      <w:pPr>
        <w:rPr>
          <w:sz w:val="24"/>
          <w:szCs w:val="24"/>
        </w:rPr>
      </w:pPr>
      <w:r w:rsidRPr="00AD5066">
        <w:rPr>
          <w:sz w:val="24"/>
          <w:szCs w:val="24"/>
        </w:rPr>
        <w:t xml:space="preserve">* </w:t>
      </w:r>
      <w:r w:rsidRPr="00AD5066">
        <w:rPr>
          <w:sz w:val="24"/>
          <w:szCs w:val="24"/>
          <w:u w:val="single"/>
        </w:rPr>
        <w:t>Local Book Stores</w:t>
      </w:r>
      <w:r w:rsidRPr="00AD5066">
        <w:rPr>
          <w:sz w:val="24"/>
          <w:szCs w:val="24"/>
        </w:rPr>
        <w:t xml:space="preserve">:  local book stores (Barnes &amp; </w:t>
      </w:r>
      <w:proofErr w:type="spellStart"/>
      <w:r w:rsidRPr="00AD5066">
        <w:rPr>
          <w:sz w:val="24"/>
          <w:szCs w:val="24"/>
        </w:rPr>
        <w:t>Nobles</w:t>
      </w:r>
      <w:proofErr w:type="spellEnd"/>
      <w:r w:rsidRPr="00AD5066">
        <w:rPr>
          <w:sz w:val="24"/>
          <w:szCs w:val="24"/>
        </w:rPr>
        <w:t xml:space="preserve">, </w:t>
      </w:r>
      <w:proofErr w:type="spellStart"/>
      <w:r w:rsidRPr="00AD5066">
        <w:rPr>
          <w:sz w:val="24"/>
          <w:szCs w:val="24"/>
        </w:rPr>
        <w:t>Bookmans</w:t>
      </w:r>
      <w:proofErr w:type="spellEnd"/>
      <w:r w:rsidRPr="00AD5066">
        <w:rPr>
          <w:sz w:val="24"/>
          <w:szCs w:val="24"/>
        </w:rPr>
        <w:t xml:space="preserve">, Teacher stores, </w:t>
      </w:r>
      <w:proofErr w:type="gramStart"/>
      <w:r w:rsidRPr="00AD5066">
        <w:rPr>
          <w:sz w:val="24"/>
          <w:szCs w:val="24"/>
        </w:rPr>
        <w:t>etc .</w:t>
      </w:r>
      <w:proofErr w:type="gramEnd"/>
      <w:r w:rsidRPr="00AD5066">
        <w:rPr>
          <w:sz w:val="24"/>
          <w:szCs w:val="24"/>
        </w:rPr>
        <w:t>) are a wonderful resource for used textbooks (maybe you want a different Algebra text for more practice problems) and for workbooks.  I highly recommend that you try to find a workbook or textbook that has an answer key.  This is very useful so that students know if they are solving the problems correctly.</w:t>
      </w:r>
    </w:p>
    <w:p w:rsidR="001B4A2D" w:rsidRPr="00AD5066" w:rsidRDefault="001B4A2D">
      <w:pPr>
        <w:rPr>
          <w:sz w:val="24"/>
          <w:szCs w:val="24"/>
        </w:rPr>
      </w:pPr>
      <w:r w:rsidRPr="00AD5066">
        <w:rPr>
          <w:sz w:val="24"/>
          <w:szCs w:val="24"/>
        </w:rPr>
        <w:t xml:space="preserve">* </w:t>
      </w:r>
      <w:r w:rsidRPr="00AD5066">
        <w:rPr>
          <w:sz w:val="24"/>
          <w:szCs w:val="24"/>
          <w:u w:val="single"/>
        </w:rPr>
        <w:t xml:space="preserve">Amazon.com </w:t>
      </w:r>
      <w:r w:rsidRPr="00AD5066">
        <w:rPr>
          <w:sz w:val="24"/>
          <w:szCs w:val="24"/>
        </w:rPr>
        <w:t>workbook recommendations:</w:t>
      </w:r>
    </w:p>
    <w:p w:rsidR="001B4A2D" w:rsidRPr="00AD5066" w:rsidRDefault="00D575E4">
      <w:pPr>
        <w:rPr>
          <w:rFonts w:cstheme="minorHAnsi"/>
          <w:b/>
          <w:bCs/>
          <w:color w:val="000000"/>
          <w:sz w:val="24"/>
          <w:szCs w:val="24"/>
        </w:rPr>
      </w:pPr>
      <w:r w:rsidRPr="00AD5066">
        <w:rPr>
          <w:rFonts w:cstheme="minorHAnsi"/>
          <w:b/>
          <w:sz w:val="24"/>
          <w:szCs w:val="24"/>
        </w:rPr>
        <w:t xml:space="preserve">Algebra Students:  </w:t>
      </w:r>
      <w:r w:rsidR="001B4A2D" w:rsidRPr="00AD5066">
        <w:rPr>
          <w:rFonts w:cstheme="minorHAnsi"/>
          <w:b/>
          <w:i/>
          <w:sz w:val="24"/>
          <w:szCs w:val="24"/>
        </w:rPr>
        <w:t>Algebra Survival Guide Workbook</w:t>
      </w:r>
      <w:r w:rsidR="00431A65" w:rsidRPr="00AD5066">
        <w:rPr>
          <w:rFonts w:cstheme="minorHAnsi"/>
          <w:b/>
          <w:i/>
          <w:sz w:val="24"/>
          <w:szCs w:val="24"/>
        </w:rPr>
        <w:t xml:space="preserve"> </w:t>
      </w:r>
      <w:r w:rsidR="00431A65" w:rsidRPr="00AD5066">
        <w:rPr>
          <w:rFonts w:cstheme="minorHAnsi"/>
          <w:b/>
          <w:sz w:val="24"/>
          <w:szCs w:val="24"/>
        </w:rPr>
        <w:t xml:space="preserve">ISBN: </w:t>
      </w:r>
      <w:r w:rsidR="00431A65" w:rsidRPr="00AD5066">
        <w:rPr>
          <w:rFonts w:cstheme="minorHAnsi"/>
          <w:b/>
          <w:bCs/>
          <w:color w:val="000000"/>
          <w:sz w:val="24"/>
          <w:szCs w:val="24"/>
        </w:rPr>
        <w:t>0965911373</w:t>
      </w:r>
    </w:p>
    <w:p w:rsidR="00431A65" w:rsidRPr="00AD5066" w:rsidRDefault="00D575E4">
      <w:pPr>
        <w:rPr>
          <w:rFonts w:cstheme="minorHAnsi"/>
          <w:b/>
          <w:color w:val="000000"/>
          <w:sz w:val="24"/>
          <w:szCs w:val="24"/>
        </w:rPr>
      </w:pPr>
      <w:r w:rsidRPr="00AD5066">
        <w:rPr>
          <w:rFonts w:cstheme="minorHAnsi"/>
          <w:b/>
          <w:bCs/>
          <w:color w:val="000000"/>
          <w:sz w:val="24"/>
          <w:szCs w:val="24"/>
        </w:rPr>
        <w:t xml:space="preserve">Course 3 Students: </w:t>
      </w:r>
      <w:r w:rsidR="00431A65" w:rsidRPr="00AD5066">
        <w:rPr>
          <w:rFonts w:cstheme="minorHAnsi"/>
          <w:b/>
          <w:bCs/>
          <w:i/>
          <w:color w:val="000000"/>
          <w:sz w:val="24"/>
          <w:szCs w:val="24"/>
        </w:rPr>
        <w:t>Pre-Algebra Concepts (Mastering Essential Math Skills</w:t>
      </w:r>
      <w:proofErr w:type="gramStart"/>
      <w:r w:rsidR="00431A65" w:rsidRPr="00AD5066">
        <w:rPr>
          <w:rFonts w:cstheme="minorHAnsi"/>
          <w:b/>
          <w:bCs/>
          <w:i/>
          <w:color w:val="000000"/>
          <w:sz w:val="24"/>
          <w:szCs w:val="24"/>
        </w:rPr>
        <w:t>)</w:t>
      </w:r>
      <w:r w:rsidR="00431A65" w:rsidRPr="00AD5066">
        <w:rPr>
          <w:rFonts w:cstheme="minorHAnsi"/>
          <w:b/>
          <w:bCs/>
          <w:color w:val="000000"/>
          <w:sz w:val="24"/>
          <w:szCs w:val="24"/>
        </w:rPr>
        <w:t xml:space="preserve">  ISBN</w:t>
      </w:r>
      <w:proofErr w:type="gramEnd"/>
      <w:r w:rsidR="00431A65" w:rsidRPr="00AD5066">
        <w:rPr>
          <w:rFonts w:cstheme="minorHAnsi"/>
          <w:b/>
          <w:bCs/>
          <w:color w:val="000000"/>
          <w:sz w:val="24"/>
          <w:szCs w:val="24"/>
        </w:rPr>
        <w:t xml:space="preserve">: </w:t>
      </w:r>
      <w:r w:rsidR="00431A65" w:rsidRPr="00AD5066">
        <w:rPr>
          <w:rFonts w:cstheme="minorHAnsi"/>
          <w:b/>
          <w:color w:val="000000"/>
          <w:sz w:val="24"/>
          <w:szCs w:val="24"/>
        </w:rPr>
        <w:t>0966621190</w:t>
      </w:r>
    </w:p>
    <w:p w:rsidR="00431A65" w:rsidRPr="00AD5066" w:rsidRDefault="00D575E4">
      <w:pPr>
        <w:rPr>
          <w:rFonts w:cstheme="minorHAnsi"/>
          <w:b/>
          <w:color w:val="000000"/>
          <w:sz w:val="24"/>
          <w:szCs w:val="24"/>
        </w:rPr>
      </w:pPr>
      <w:r w:rsidRPr="00AD5066">
        <w:rPr>
          <w:rFonts w:cstheme="minorHAnsi"/>
          <w:b/>
          <w:color w:val="000000"/>
          <w:sz w:val="24"/>
          <w:szCs w:val="24"/>
        </w:rPr>
        <w:t xml:space="preserve">Course 2 Students: </w:t>
      </w:r>
      <w:r w:rsidRPr="00AD5066">
        <w:rPr>
          <w:rFonts w:cstheme="minorHAnsi"/>
          <w:b/>
          <w:i/>
          <w:color w:val="000000"/>
          <w:sz w:val="24"/>
          <w:szCs w:val="24"/>
        </w:rPr>
        <w:t xml:space="preserve">Spectrum Math, Grade 7 </w:t>
      </w:r>
      <w:r w:rsidRPr="00AD5066">
        <w:rPr>
          <w:rFonts w:cstheme="minorHAnsi"/>
          <w:b/>
          <w:color w:val="000000"/>
          <w:sz w:val="24"/>
          <w:szCs w:val="24"/>
        </w:rPr>
        <w:t>ISBN: 0769636977</w:t>
      </w:r>
    </w:p>
    <w:p w:rsidR="008B6C1A" w:rsidRPr="00AD5066" w:rsidRDefault="00D575E4">
      <w:pPr>
        <w:rPr>
          <w:rFonts w:cstheme="minorHAnsi"/>
          <w:color w:val="000000"/>
          <w:sz w:val="24"/>
          <w:szCs w:val="24"/>
        </w:rPr>
      </w:pPr>
      <w:r w:rsidRPr="00AD5066">
        <w:rPr>
          <w:rFonts w:cstheme="minorHAnsi"/>
          <w:color w:val="000000"/>
          <w:sz w:val="24"/>
          <w:szCs w:val="24"/>
        </w:rPr>
        <w:t>*Please note</w:t>
      </w:r>
      <w:proofErr w:type="gramStart"/>
      <w:r w:rsidRPr="00AD5066">
        <w:rPr>
          <w:rFonts w:cstheme="minorHAnsi"/>
          <w:color w:val="000000"/>
          <w:sz w:val="24"/>
          <w:szCs w:val="24"/>
        </w:rPr>
        <w:t>,</w:t>
      </w:r>
      <w:proofErr w:type="gramEnd"/>
      <w:r w:rsidRPr="00AD5066">
        <w:rPr>
          <w:rFonts w:cstheme="minorHAnsi"/>
          <w:color w:val="000000"/>
          <w:sz w:val="24"/>
          <w:szCs w:val="24"/>
        </w:rPr>
        <w:t xml:space="preserve"> these books were chosen based off of Amazon.com ratings and reviews.  Legacy Traditional Schools/ Mrs. </w:t>
      </w:r>
      <w:proofErr w:type="spellStart"/>
      <w:r w:rsidRPr="00AD5066">
        <w:rPr>
          <w:rFonts w:cstheme="minorHAnsi"/>
          <w:color w:val="000000"/>
          <w:sz w:val="24"/>
          <w:szCs w:val="24"/>
        </w:rPr>
        <w:t>Tumminello</w:t>
      </w:r>
      <w:proofErr w:type="spellEnd"/>
      <w:r w:rsidRPr="00AD5066">
        <w:rPr>
          <w:rFonts w:cstheme="minorHAnsi"/>
          <w:color w:val="000000"/>
          <w:sz w:val="24"/>
          <w:szCs w:val="24"/>
        </w:rPr>
        <w:t xml:space="preserve"> are not responsible for their content </w:t>
      </w:r>
      <w:r w:rsidRPr="00AD5066">
        <w:rPr>
          <w:rFonts w:cstheme="minorHAnsi"/>
          <w:color w:val="000000"/>
          <w:sz w:val="24"/>
          <w:szCs w:val="24"/>
        </w:rPr>
        <w:sym w:font="Wingdings" w:char="F04A"/>
      </w:r>
    </w:p>
    <w:p w:rsidR="00AD5066" w:rsidRDefault="00AD5066">
      <w:r>
        <w:t xml:space="preserve">Please contact Mrs. </w:t>
      </w:r>
      <w:proofErr w:type="spellStart"/>
      <w:r>
        <w:t>Tumminello</w:t>
      </w:r>
      <w:proofErr w:type="spellEnd"/>
      <w:r>
        <w:t xml:space="preserve"> with any questions.   </w:t>
      </w:r>
      <w:hyperlink r:id="rId7" w:history="1">
        <w:r w:rsidRPr="00C85186">
          <w:rPr>
            <w:rStyle w:val="Hyperlink"/>
          </w:rPr>
          <w:t>Dana.Tumminello@legacytraditional.org</w:t>
        </w:r>
      </w:hyperlink>
    </w:p>
    <w:p w:rsidR="00AD5066" w:rsidRPr="00431A65" w:rsidRDefault="00AD5066"/>
    <w:p w:rsidR="001B4A2D" w:rsidRDefault="001B4A2D"/>
    <w:sectPr w:rsidR="001B4A2D" w:rsidSect="00121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A2D"/>
    <w:rsid w:val="00121A60"/>
    <w:rsid w:val="001B4A2D"/>
    <w:rsid w:val="00314501"/>
    <w:rsid w:val="00431A65"/>
    <w:rsid w:val="00827EBC"/>
    <w:rsid w:val="008B6C1A"/>
    <w:rsid w:val="0092714B"/>
    <w:rsid w:val="00AC4E42"/>
    <w:rsid w:val="00AD5066"/>
    <w:rsid w:val="00D5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A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4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a.Tumminello@legacytradi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acytucson6thgrade.weebly.com/" TargetMode="External"/><Relationship Id="rId5" Type="http://schemas.openxmlformats.org/officeDocument/2006/relationships/hyperlink" Target="http://www.khanacademy.org/" TargetMode="External"/><Relationship Id="rId4" Type="http://schemas.openxmlformats.org/officeDocument/2006/relationships/hyperlink" Target="http://www.library.pima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Dana.Tumminello</dc:creator>
  <cp:lastModifiedBy>Dana.Tumminello</cp:lastModifiedBy>
  <cp:revision>7</cp:revision>
  <dcterms:created xsi:type="dcterms:W3CDTF">2012-09-19T16:16:00Z</dcterms:created>
  <dcterms:modified xsi:type="dcterms:W3CDTF">2012-09-20T16:11:00Z</dcterms:modified>
</cp:coreProperties>
</file>