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77" w:rsidRDefault="00714D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-114300</wp:posOffset>
            </wp:positionV>
            <wp:extent cx="1571625" cy="1552575"/>
            <wp:effectExtent l="19050" t="0" r="9525" b="0"/>
            <wp:wrapTight wrapText="bothSides">
              <wp:wrapPolygon edited="0">
                <wp:start x="-262" y="0"/>
                <wp:lineTo x="-262" y="21467"/>
                <wp:lineTo x="21731" y="21467"/>
                <wp:lineTo x="21731" y="0"/>
                <wp:lineTo x="-262" y="0"/>
              </wp:wrapPolygon>
            </wp:wrapTight>
            <wp:docPr id="1" name="Picture 1" descr="C:\Users\Peggy\AppData\Local\Microsoft\Windows\Temporary Internet Files\Content.IE5\UV1I69X8\MP9003847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gy\AppData\Local\Microsoft\Windows\Temporary Internet Files\Content.IE5\UV1I69X8\MP90038471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Dear Parents/Students,</w:t>
      </w:r>
    </w:p>
    <w:p w:rsidR="00714D36" w:rsidRDefault="00714D36">
      <w:r>
        <w:tab/>
        <w:t xml:space="preserve">The last four days of school will be busy with fun activities. The talent show is Monday (5/20), all day Pride Day is Wednesday (5/22), and 8th grade promotion is Thursday (5/23) at 9:00 a.m. </w:t>
      </w:r>
    </w:p>
    <w:p w:rsidR="00714D36" w:rsidRDefault="00714D36">
      <w:r>
        <w:t xml:space="preserve">Thank you for sharing the year with me. It has been a joy and a privilege to be your teacher and I wish you a happy and safe summer. </w:t>
      </w:r>
    </w:p>
    <w:p w:rsidR="00714D36" w:rsidRDefault="00714D36">
      <w:r>
        <w:tab/>
      </w:r>
      <w:r>
        <w:tab/>
      </w:r>
      <w:r>
        <w:tab/>
      </w:r>
      <w:r>
        <w:tab/>
      </w:r>
      <w:r>
        <w:tab/>
        <w:t>Mrs. Fite</w:t>
      </w:r>
    </w:p>
    <w:p w:rsidR="00714D36" w:rsidRDefault="00714D36"/>
    <w:sectPr w:rsidR="00714D36" w:rsidSect="0059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4D36"/>
    <w:rsid w:val="00597929"/>
    <w:rsid w:val="00714D36"/>
    <w:rsid w:val="00AA667E"/>
    <w:rsid w:val="00C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2013-05-11T04:09:00Z</dcterms:created>
  <dcterms:modified xsi:type="dcterms:W3CDTF">2013-05-11T04:15:00Z</dcterms:modified>
</cp:coreProperties>
</file>